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7" w:rsidRDefault="00E167A7" w:rsidP="000329DA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-31805</wp:posOffset>
            </wp:positionV>
            <wp:extent cx="4044066" cy="628153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66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-32385</wp:posOffset>
            </wp:positionV>
            <wp:extent cx="1406525" cy="54864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A7" w:rsidRDefault="00E167A7" w:rsidP="00FC0041">
      <w:pPr>
        <w:rPr>
          <w:rFonts w:cs="Times New Roman"/>
          <w:b/>
        </w:rPr>
      </w:pPr>
    </w:p>
    <w:p w:rsidR="00E167A7" w:rsidRDefault="00E167A7" w:rsidP="00FC0041">
      <w:pPr>
        <w:rPr>
          <w:rFonts w:cs="Times New Roman"/>
          <w:b/>
        </w:rPr>
      </w:pPr>
    </w:p>
    <w:p w:rsidR="009A6227" w:rsidRDefault="009A6227" w:rsidP="00FC0041">
      <w:pPr>
        <w:rPr>
          <w:rFonts w:cs="Times New Roman"/>
          <w:b/>
        </w:rPr>
      </w:pPr>
      <w:r>
        <w:rPr>
          <w:rFonts w:cs="Times New Roman"/>
          <w:b/>
        </w:rPr>
        <w:t>Biedrība “Lauku partnerība Z</w:t>
      </w:r>
      <w:r w:rsidR="00FC0041">
        <w:rPr>
          <w:rFonts w:cs="Times New Roman"/>
          <w:b/>
        </w:rPr>
        <w:t>IEMEĻGA</w:t>
      </w:r>
      <w:r w:rsidR="001E6C53">
        <w:rPr>
          <w:rFonts w:cs="Times New Roman"/>
          <w:b/>
        </w:rPr>
        <w:t>U</w:t>
      </w:r>
      <w:r w:rsidR="00FC0041">
        <w:rPr>
          <w:rFonts w:cs="Times New Roman"/>
          <w:b/>
        </w:rPr>
        <w:t>JA</w:t>
      </w:r>
      <w:r>
        <w:rPr>
          <w:rFonts w:cs="Times New Roman"/>
          <w:b/>
        </w:rPr>
        <w:t>” izsludina</w:t>
      </w:r>
      <w:r w:rsidR="00074BF2">
        <w:rPr>
          <w:rFonts w:cs="Times New Roman"/>
          <w:b/>
        </w:rPr>
        <w:t xml:space="preserve"> </w:t>
      </w:r>
      <w:r w:rsidR="00D11A22">
        <w:rPr>
          <w:rFonts w:cs="Times New Roman"/>
          <w:b/>
          <w:u w:val="single"/>
        </w:rPr>
        <w:t>asto</w:t>
      </w:r>
      <w:r w:rsidR="00DE38BE">
        <w:rPr>
          <w:rFonts w:cs="Times New Roman"/>
          <w:b/>
          <w:u w:val="single"/>
        </w:rPr>
        <w:t>t</w:t>
      </w:r>
      <w:r w:rsidR="00FC0041" w:rsidRPr="00074BF2">
        <w:rPr>
          <w:rFonts w:cs="Times New Roman"/>
          <w:b/>
          <w:u w:val="single"/>
        </w:rPr>
        <w:t>ās</w:t>
      </w:r>
      <w:r w:rsidR="00FC0041" w:rsidRPr="00FC0041">
        <w:rPr>
          <w:rFonts w:cs="Times New Roman"/>
          <w:b/>
        </w:rPr>
        <w:t xml:space="preserve"> kārtas projektu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="00FC0041" w:rsidRPr="00FC0041">
          <w:rPr>
            <w:rFonts w:cs="Times New Roman"/>
            <w:b/>
          </w:rPr>
          <w:t>iesniegumu</w:t>
        </w:r>
      </w:smartTag>
      <w:r w:rsidR="00FC0041" w:rsidRPr="00FC0041">
        <w:rPr>
          <w:rFonts w:cs="Times New Roman"/>
          <w:b/>
        </w:rPr>
        <w:t xml:space="preserve"> pieņemšanu Latvijas Lauku attīstības programmas 2014.-2020.gadam pasākuma „Atbalsts LEADER vietējai attīstībai (sabiedrības virzīta vietējā attīstība)” apakšpasākumā „Darbību īstenošana saskaņā ar SVVA stratēģiju”</w:t>
      </w:r>
      <w:r w:rsidR="00C5076D">
        <w:rPr>
          <w:rFonts w:cs="Times New Roman"/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060E52" w:rsidRPr="00780BDE" w:rsidTr="00FC0041">
        <w:tc>
          <w:tcPr>
            <w:tcW w:w="2660" w:type="dxa"/>
          </w:tcPr>
          <w:p w:rsidR="00060E52" w:rsidRPr="00780BDE" w:rsidRDefault="002E178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060E52" w:rsidRPr="00780BDE">
              <w:rPr>
                <w:rFonts w:cs="Times New Roman"/>
                <w:b/>
              </w:rPr>
              <w:t>rojektu iesniegum</w:t>
            </w:r>
            <w:r w:rsidR="00FC0041">
              <w:rPr>
                <w:rFonts w:cs="Times New Roman"/>
                <w:b/>
              </w:rPr>
              <w:t>u</w:t>
            </w:r>
            <w:r w:rsidR="00060E52" w:rsidRPr="00780BDE">
              <w:rPr>
                <w:rFonts w:cs="Times New Roman"/>
                <w:b/>
              </w:rPr>
              <w:t xml:space="preserve"> pieņemšana</w:t>
            </w:r>
            <w:r>
              <w:rPr>
                <w:rFonts w:cs="Times New Roman"/>
                <w:b/>
              </w:rPr>
              <w:t>s laiks</w:t>
            </w:r>
          </w:p>
        </w:tc>
        <w:tc>
          <w:tcPr>
            <w:tcW w:w="5862" w:type="dxa"/>
          </w:tcPr>
          <w:p w:rsidR="00060E52" w:rsidRPr="00780BDE" w:rsidRDefault="005D7192" w:rsidP="007258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72585E">
              <w:rPr>
                <w:rFonts w:cs="Times New Roman"/>
                <w:b/>
              </w:rPr>
              <w:t xml:space="preserve">22. gada </w:t>
            </w:r>
            <w:r w:rsidR="00A5511D">
              <w:rPr>
                <w:rFonts w:cs="Times New Roman"/>
                <w:b/>
              </w:rPr>
              <w:t>3</w:t>
            </w:r>
            <w:r w:rsidR="00D11A22">
              <w:rPr>
                <w:rFonts w:cs="Times New Roman"/>
                <w:b/>
              </w:rPr>
              <w:t xml:space="preserve">1. </w:t>
            </w:r>
            <w:r w:rsidR="00A5511D">
              <w:rPr>
                <w:rFonts w:cs="Times New Roman"/>
                <w:b/>
              </w:rPr>
              <w:t>okto</w:t>
            </w:r>
            <w:r w:rsidR="00E508D8">
              <w:rPr>
                <w:rFonts w:cs="Times New Roman"/>
                <w:b/>
              </w:rPr>
              <w:t>b</w:t>
            </w:r>
            <w:r w:rsidR="00086214">
              <w:rPr>
                <w:rFonts w:cs="Times New Roman"/>
                <w:b/>
              </w:rPr>
              <w:t>ri</w:t>
            </w:r>
            <w:r w:rsidR="006E782D" w:rsidRPr="00780BDE">
              <w:rPr>
                <w:rFonts w:cs="Times New Roman"/>
                <w:b/>
              </w:rPr>
              <w:t>s</w:t>
            </w:r>
            <w:r w:rsidR="00A5511D">
              <w:rPr>
                <w:rFonts w:cs="Times New Roman"/>
                <w:b/>
              </w:rPr>
              <w:t xml:space="preserve"> – 2022. gada 30</w:t>
            </w:r>
            <w:r w:rsidR="00E508D8">
              <w:rPr>
                <w:rFonts w:cs="Times New Roman"/>
                <w:b/>
              </w:rPr>
              <w:t xml:space="preserve">. </w:t>
            </w:r>
            <w:r w:rsidR="00A5511D">
              <w:rPr>
                <w:rFonts w:cs="Times New Roman"/>
                <w:b/>
              </w:rPr>
              <w:t>nov</w:t>
            </w:r>
            <w:r w:rsidR="00E508D8">
              <w:rPr>
                <w:rFonts w:cs="Times New Roman"/>
                <w:b/>
              </w:rPr>
              <w:t>emb</w:t>
            </w:r>
            <w:r w:rsidR="00086214">
              <w:rPr>
                <w:rFonts w:cs="Times New Roman"/>
                <w:b/>
              </w:rPr>
              <w:t>r</w:t>
            </w:r>
            <w:r w:rsidR="00D40708">
              <w:rPr>
                <w:rFonts w:cs="Times New Roman"/>
                <w:b/>
              </w:rPr>
              <w:t>i</w:t>
            </w:r>
            <w:r w:rsidR="002E1780">
              <w:rPr>
                <w:rFonts w:cs="Times New Roman"/>
                <w:b/>
              </w:rPr>
              <w:t>s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Sludinājuma kopsumma </w:t>
            </w:r>
          </w:p>
        </w:tc>
        <w:tc>
          <w:tcPr>
            <w:tcW w:w="5862" w:type="dxa"/>
          </w:tcPr>
          <w:p w:rsidR="00060E52" w:rsidRDefault="00B56093" w:rsidP="00B56093">
            <w:pPr>
              <w:rPr>
                <w:rFonts w:cs="Times New Roman"/>
              </w:rPr>
            </w:pPr>
            <w:r>
              <w:rPr>
                <w:rFonts w:cs="Times New Roman"/>
              </w:rPr>
              <w:t>Mērķis 1</w:t>
            </w:r>
            <w:r w:rsidR="00DE38BE">
              <w:rPr>
                <w:rFonts w:cs="Times New Roman"/>
              </w:rPr>
              <w:t>, r</w:t>
            </w:r>
            <w:r w:rsidR="00443C32" w:rsidRPr="00780BDE">
              <w:rPr>
                <w:rFonts w:cs="Times New Roman"/>
              </w:rPr>
              <w:t>īcība</w:t>
            </w:r>
            <w:r w:rsidR="00A21272">
              <w:rPr>
                <w:rFonts w:cs="Times New Roman"/>
              </w:rPr>
              <w:t xml:space="preserve"> 1.1</w:t>
            </w:r>
            <w:r w:rsidR="00DE38BE">
              <w:rPr>
                <w:rFonts w:cs="Times New Roman"/>
              </w:rPr>
              <w:t>.</w:t>
            </w:r>
            <w:r w:rsidR="00DF4B82">
              <w:rPr>
                <w:rFonts w:cs="Times New Roman"/>
              </w:rPr>
              <w:t xml:space="preserve"> – </w:t>
            </w:r>
            <w:r w:rsidR="00D11A22">
              <w:rPr>
                <w:rFonts w:cs="Times New Roman"/>
              </w:rPr>
              <w:t>75 253,92</w:t>
            </w:r>
            <w:r w:rsidR="003916D3">
              <w:rPr>
                <w:rFonts w:cs="Times New Roman"/>
              </w:rPr>
              <w:t xml:space="preserve"> </w:t>
            </w:r>
            <w:r w:rsidR="00443C32" w:rsidRPr="00780BDE">
              <w:rPr>
                <w:rFonts w:cs="Times New Roman"/>
              </w:rPr>
              <w:t>EUR</w:t>
            </w:r>
          </w:p>
          <w:p w:rsidR="00D443E1" w:rsidRPr="00780BDE" w:rsidRDefault="00DF4B82" w:rsidP="000862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Pavisam kopā – </w:t>
            </w:r>
            <w:r w:rsidR="00D443E1">
              <w:rPr>
                <w:rFonts w:cs="Times New Roman"/>
              </w:rPr>
              <w:t xml:space="preserve"> </w:t>
            </w:r>
            <w:r w:rsidR="00D11A22">
              <w:rPr>
                <w:rFonts w:cs="Times New Roman"/>
              </w:rPr>
              <w:t>75 253,92</w:t>
            </w:r>
            <w:r w:rsidR="00093241">
              <w:rPr>
                <w:rFonts w:cs="Times New Roman"/>
              </w:rPr>
              <w:t xml:space="preserve"> </w:t>
            </w:r>
            <w:r w:rsidR="00D443E1">
              <w:rPr>
                <w:rFonts w:cs="Times New Roman"/>
              </w:rPr>
              <w:t>EUR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>Projektu  īstenošanas termiņš</w:t>
            </w:r>
          </w:p>
        </w:tc>
        <w:tc>
          <w:tcPr>
            <w:tcW w:w="5862" w:type="dxa"/>
          </w:tcPr>
          <w:p w:rsidR="006E782D" w:rsidRPr="00780BDE" w:rsidRDefault="002E7299" w:rsidP="006E782D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80BDE">
              <w:rPr>
                <w:rFonts w:cs="Times New Roman"/>
              </w:rPr>
              <w:t>rojektu īstenošanas termiņš ir viens gads no Lauku atbalsta dienesta lēmuma pieņemšanas par projekta iesnieguma apstiprināšanu. Ja tiek veikta būvniecība, teritorijas labiekārtošana – divi gadi no Lauku atbalsta dienesta lēmuma pieņemšanas par projekta iesnieguma apstiprināšanu.</w:t>
            </w:r>
          </w:p>
        </w:tc>
      </w:tr>
    </w:tbl>
    <w:p w:rsidR="00124EDF" w:rsidRPr="00780BDE" w:rsidRDefault="00124EDF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124EDF" w:rsidRPr="00780BDE" w:rsidTr="000329DA"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 </w:t>
            </w:r>
          </w:p>
        </w:tc>
        <w:tc>
          <w:tcPr>
            <w:tcW w:w="5862" w:type="dxa"/>
          </w:tcPr>
          <w:p w:rsidR="0014510C" w:rsidRPr="00780BDE" w:rsidRDefault="0014510C" w:rsidP="0014510C">
            <w:r w:rsidRPr="00780BDE">
              <w:t>Mērķis 1</w:t>
            </w:r>
          </w:p>
          <w:p w:rsidR="00124EDF" w:rsidRPr="00780BDE" w:rsidRDefault="0014510C" w:rsidP="0014510C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>Atbalsta sniegšana vietējās ekonomikas attīstībai</w:t>
            </w:r>
          </w:p>
          <w:p w:rsidR="0014510C" w:rsidRPr="00780BDE" w:rsidRDefault="0014510C" w:rsidP="00E40FD3">
            <w:pPr>
              <w:rPr>
                <w:rFonts w:cs="Times New Roman"/>
                <w:i/>
              </w:rPr>
            </w:pPr>
            <w:r w:rsidRPr="00780BDE">
              <w:rPr>
                <w:color w:val="000000"/>
                <w:sz w:val="24"/>
                <w:szCs w:val="24"/>
              </w:rPr>
              <w:t>Rīcība 1.1.</w:t>
            </w:r>
            <w:r w:rsidR="00E40FD3">
              <w:rPr>
                <w:color w:val="000000"/>
                <w:sz w:val="24"/>
                <w:szCs w:val="24"/>
              </w:rPr>
              <w:t xml:space="preserve"> </w:t>
            </w:r>
            <w:r w:rsidR="00610997" w:rsidRPr="00610997">
              <w:rPr>
                <w:color w:val="000000"/>
                <w:sz w:val="24"/>
                <w:szCs w:val="24"/>
              </w:rPr>
              <w:t>Jaunu produktu un pakalpojumu radīšana, esošo attīstīšana un realizācija tirgū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Kopējais </w:t>
            </w:r>
            <w:r w:rsidR="00781B09">
              <w:rPr>
                <w:rFonts w:cs="Times New Roman"/>
                <w:b/>
              </w:rPr>
              <w:t xml:space="preserve">pieejamais </w:t>
            </w:r>
            <w:r>
              <w:rPr>
                <w:rFonts w:cs="Times New Roman"/>
                <w:b/>
              </w:rPr>
              <w:t>at</w:t>
            </w:r>
            <w:r w:rsidR="000329DA" w:rsidRPr="00780BDE">
              <w:rPr>
                <w:rFonts w:cs="Times New Roman"/>
                <w:b/>
              </w:rPr>
              <w:t xml:space="preserve">balsta apmērs </w:t>
            </w:r>
            <w:r w:rsidR="00124EDF" w:rsidRPr="00780BD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862" w:type="dxa"/>
          </w:tcPr>
          <w:p w:rsidR="00124EDF" w:rsidRDefault="0014510C" w:rsidP="00086214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 xml:space="preserve"> </w:t>
            </w:r>
            <w:r w:rsidR="002E7299">
              <w:rPr>
                <w:color w:val="000000"/>
                <w:sz w:val="24"/>
                <w:szCs w:val="24"/>
              </w:rPr>
              <w:t>75 253,99</w:t>
            </w:r>
            <w:r w:rsidR="003916D3">
              <w:rPr>
                <w:color w:val="000000"/>
                <w:sz w:val="24"/>
                <w:szCs w:val="24"/>
              </w:rPr>
              <w:t xml:space="preserve"> </w:t>
            </w:r>
            <w:r w:rsidRPr="00780BDE">
              <w:rPr>
                <w:color w:val="000000"/>
                <w:sz w:val="24"/>
                <w:szCs w:val="24"/>
              </w:rPr>
              <w:t>EUR</w:t>
            </w:r>
            <w:r w:rsidR="00C47AE1" w:rsidRPr="00780BDE">
              <w:rPr>
                <w:color w:val="000000"/>
                <w:sz w:val="24"/>
                <w:szCs w:val="24"/>
              </w:rPr>
              <w:t xml:space="preserve"> </w:t>
            </w:r>
          </w:p>
          <w:p w:rsidR="00451278" w:rsidRPr="00780BDE" w:rsidRDefault="00451278" w:rsidP="00B37F85">
            <w:pPr>
              <w:rPr>
                <w:color w:val="000000"/>
                <w:sz w:val="24"/>
                <w:szCs w:val="24"/>
              </w:rPr>
            </w:pPr>
          </w:p>
        </w:tc>
      </w:tr>
      <w:tr w:rsidR="00D40708" w:rsidRPr="00780BDE" w:rsidTr="000329DA">
        <w:tc>
          <w:tcPr>
            <w:tcW w:w="2660" w:type="dxa"/>
          </w:tcPr>
          <w:p w:rsidR="00D40708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Maksimālās attiecināmās izmaksas vienam projektam</w:t>
            </w:r>
          </w:p>
        </w:tc>
        <w:tc>
          <w:tcPr>
            <w:tcW w:w="5862" w:type="dxa"/>
          </w:tcPr>
          <w:p w:rsidR="00D40708" w:rsidRPr="00FC53DC" w:rsidRDefault="002E7299">
            <w:pPr>
              <w:rPr>
                <w:color w:val="000000"/>
                <w:sz w:val="24"/>
                <w:szCs w:val="24"/>
              </w:rPr>
            </w:pPr>
            <w:r w:rsidRPr="00FC53DC">
              <w:rPr>
                <w:color w:val="000000"/>
                <w:sz w:val="24"/>
                <w:szCs w:val="24"/>
              </w:rPr>
              <w:t>5</w:t>
            </w:r>
            <w:r w:rsidR="00D40708" w:rsidRPr="00FC53DC">
              <w:rPr>
                <w:color w:val="000000"/>
                <w:sz w:val="24"/>
                <w:szCs w:val="24"/>
              </w:rPr>
              <w:t>0 000,00 EUR</w:t>
            </w:r>
          </w:p>
        </w:tc>
      </w:tr>
      <w:tr w:rsidR="00DA6C1C" w:rsidRPr="00780BDE" w:rsidTr="000329DA">
        <w:tc>
          <w:tcPr>
            <w:tcW w:w="2660" w:type="dxa"/>
          </w:tcPr>
          <w:p w:rsidR="00DA6C1C" w:rsidRDefault="00DA6C1C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Atbalsta intensitāte</w:t>
            </w:r>
          </w:p>
        </w:tc>
        <w:tc>
          <w:tcPr>
            <w:tcW w:w="5862" w:type="dxa"/>
          </w:tcPr>
          <w:p w:rsidR="00DA6C1C" w:rsidRDefault="00DA6C1C" w:rsidP="00DA6C1C">
            <w:pPr>
              <w:rPr>
                <w:color w:val="000000"/>
                <w:sz w:val="24"/>
                <w:szCs w:val="24"/>
              </w:rPr>
            </w:pPr>
            <w:r w:rsidRPr="00CD3657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%  – kopprojekts, 70 % – pārējie projekti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0329DA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:rsidR="0017444B" w:rsidRPr="00780BDE" w:rsidRDefault="0017444B" w:rsidP="0017444B">
            <w:r w:rsidRPr="00780BDE">
              <w:t>Jaunu produktu un pakalpojumu radīšana, esošo produktu un pakalpojumu attīstīšana, to realizēšana tirgū un kvalitatīvu darba apstākļu radīšana</w:t>
            </w:r>
          </w:p>
          <w:p w:rsidR="0017444B" w:rsidRPr="00780BDE" w:rsidRDefault="0017444B" w:rsidP="0017444B">
            <w:r w:rsidRPr="00780BDE">
              <w:t>Lauksaimniecības produktu pārstrāde, to realizēšana tirgū un kvalitatīvu darba apstākļu radīšana,</w:t>
            </w:r>
          </w:p>
          <w:p w:rsidR="00124EDF" w:rsidRPr="00780BDE" w:rsidRDefault="0017444B" w:rsidP="0017444B">
            <w:pPr>
              <w:rPr>
                <w:rFonts w:cs="Times New Roman"/>
                <w:i/>
              </w:rPr>
            </w:pPr>
            <w:r w:rsidRPr="00780BDE">
              <w:t>Darbinieku produktivitātes kāpināšana</w:t>
            </w:r>
          </w:p>
        </w:tc>
      </w:tr>
      <w:tr w:rsidR="00124EDF" w:rsidRPr="00780BDE" w:rsidTr="000329DA">
        <w:trPr>
          <w:trHeight w:val="398"/>
        </w:trPr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Rīcības apraksts </w:t>
            </w:r>
          </w:p>
        </w:tc>
        <w:tc>
          <w:tcPr>
            <w:tcW w:w="5862" w:type="dxa"/>
          </w:tcPr>
          <w:p w:rsidR="00FC53DC" w:rsidRPr="00780BDE" w:rsidRDefault="00FC53DC" w:rsidP="00FC53DC">
            <w:pPr>
              <w:rPr>
                <w:u w:val="single"/>
              </w:rPr>
            </w:pPr>
            <w:r w:rsidRPr="00780BDE">
              <w:rPr>
                <w:u w:val="single"/>
              </w:rPr>
              <w:t>Rīcības apraksts:</w:t>
            </w:r>
          </w:p>
          <w:p w:rsidR="00FC53DC" w:rsidRPr="00780BDE" w:rsidRDefault="00FC53DC" w:rsidP="00FC53DC">
            <w:r>
              <w:t xml:space="preserve">Atbalsts esošajiem un topošajiem uzņēmējiem jaunu produktu un pakalpojumu radīšanai un esošo produktu un pakalpojumu attīstībai, kā arī realizācijai tirgū, izmantojot vietējos resursus, paaugstinot darbinieku produktivitāti un </w:t>
            </w:r>
            <w:r w:rsidRPr="0027097D">
              <w:t xml:space="preserve">veicinot </w:t>
            </w:r>
            <w:r>
              <w:t xml:space="preserve">uzņēmējdarbības attīstību un </w:t>
            </w:r>
            <w:r w:rsidRPr="0027097D">
              <w:t>nodarbinātību VRG darbības teritorijā.</w:t>
            </w:r>
          </w:p>
          <w:p w:rsidR="00FC53DC" w:rsidRPr="00780BDE" w:rsidRDefault="00FC53DC" w:rsidP="00FC53DC">
            <w:pPr>
              <w:rPr>
                <w:u w:val="single"/>
              </w:rPr>
            </w:pPr>
            <w:r w:rsidRPr="00780BDE">
              <w:rPr>
                <w:u w:val="single"/>
              </w:rPr>
              <w:t xml:space="preserve">Iespējamie risinājumi: </w:t>
            </w:r>
          </w:p>
          <w:p w:rsidR="00FC53DC" w:rsidRPr="0027097D" w:rsidRDefault="00FC53DC" w:rsidP="00FC53DC">
            <w:r>
              <w:sym w:font="Symbol" w:char="F0B7"/>
            </w:r>
            <w:r>
              <w:t xml:space="preserve"> Dažāda veida lauksaimniecības produktu pārstrāde un produkcijas iepakošana</w:t>
            </w:r>
            <w:r w:rsidRPr="0027097D">
              <w:t xml:space="preserve">; </w:t>
            </w:r>
          </w:p>
          <w:p w:rsidR="00FC53DC" w:rsidRPr="0027097D" w:rsidRDefault="00FC53DC" w:rsidP="00FC53DC">
            <w:r>
              <w:sym w:font="Symbol" w:char="F0B7"/>
            </w:r>
            <w:r>
              <w:t xml:space="preserve"> Kvalitatīvu darba apstākļu radīšana uzņēmumos</w:t>
            </w:r>
            <w:r w:rsidRPr="0027097D">
              <w:t xml:space="preserve">; </w:t>
            </w:r>
          </w:p>
          <w:p w:rsidR="00FC53DC" w:rsidRDefault="00FC53DC" w:rsidP="00FC53DC">
            <w:r>
              <w:sym w:font="Symbol" w:char="F0B7"/>
            </w:r>
            <w:r>
              <w:t xml:space="preserve"> Jaunu ražotņu veidošana un esošo ražotņu attīstība</w:t>
            </w:r>
            <w:r w:rsidRPr="0027097D">
              <w:t xml:space="preserve">; </w:t>
            </w:r>
          </w:p>
          <w:p w:rsidR="00FC53DC" w:rsidRPr="0027097D" w:rsidRDefault="00FC53DC" w:rsidP="00FC53DC">
            <w:r>
              <w:sym w:font="Symbol" w:char="F0B7"/>
            </w:r>
            <w:r>
              <w:t xml:space="preserve"> Jaunu pakalpojumu veidošana un esošo attīstība</w:t>
            </w:r>
            <w:r w:rsidRPr="0027097D">
              <w:t>;</w:t>
            </w:r>
          </w:p>
          <w:p w:rsidR="00FC53DC" w:rsidRPr="0027097D" w:rsidRDefault="00FC53DC" w:rsidP="00FC53DC">
            <w:r>
              <w:lastRenderedPageBreak/>
              <w:sym w:font="Symbol" w:char="F0B7"/>
            </w:r>
            <w:r>
              <w:t xml:space="preserve"> Sadarbība starp ražotājiem, pakalpojumu sniedzējiem, kooperācijas iniciatīvu attīstība</w:t>
            </w:r>
            <w:r w:rsidRPr="0027097D">
              <w:t xml:space="preserve">; </w:t>
            </w:r>
          </w:p>
          <w:p w:rsidR="00FC53DC" w:rsidRDefault="00FC53DC" w:rsidP="00FC53DC">
            <w:r>
              <w:sym w:font="Symbol" w:char="F0B7"/>
            </w:r>
            <w:r>
              <w:t xml:space="preserve"> Dažāda veida mācības darbinieku prasmju  pilnveidošanai un jaunu prasmju apgūšanai;</w:t>
            </w:r>
          </w:p>
          <w:p w:rsidR="00FC53DC" w:rsidRPr="0027097D" w:rsidRDefault="00FC53DC" w:rsidP="00FC53DC">
            <w:r>
              <w:sym w:font="Symbol" w:char="F0B7"/>
            </w:r>
            <w:r>
              <w:t>Tirdzniecības vietu izveidošana, aprīkošana, labiekārtošana</w:t>
            </w:r>
            <w:r w:rsidRPr="0027097D">
              <w:t xml:space="preserve">; </w:t>
            </w:r>
          </w:p>
          <w:p w:rsidR="00FC53DC" w:rsidRDefault="00FC53DC" w:rsidP="00FC53DC">
            <w:r>
              <w:sym w:font="Symbol" w:char="F0B7"/>
            </w:r>
            <w:r>
              <w:t xml:space="preserve"> Citu veidu vietējo produktu tirdzniecības noieta vietu (piem., tiešā tirdzniecība, interneta veikals, mājražotāju un amatnieku tirdziņi) veidošana</w:t>
            </w:r>
            <w:r w:rsidRPr="0027097D">
              <w:t>;</w:t>
            </w:r>
          </w:p>
          <w:p w:rsidR="002A721F" w:rsidRPr="00780BDE" w:rsidRDefault="00FC53DC" w:rsidP="00FC53DC">
            <w:pPr>
              <w:rPr>
                <w:rFonts w:cs="Times New Roman"/>
                <w:i/>
              </w:rPr>
            </w:pPr>
            <w:r>
              <w:sym w:font="Symbol" w:char="F0B7"/>
            </w:r>
            <w:r>
              <w:t xml:space="preserve"> Vietējo produktu atpazīstamības veicināšana.</w:t>
            </w:r>
          </w:p>
        </w:tc>
      </w:tr>
    </w:tbl>
    <w:p w:rsidR="00124EDF" w:rsidRDefault="00124EDF">
      <w:pPr>
        <w:rPr>
          <w:rFonts w:cs="Times New Roman"/>
          <w:color w:val="C00000"/>
        </w:rPr>
      </w:pPr>
    </w:p>
    <w:tbl>
      <w:tblPr>
        <w:tblW w:w="9180" w:type="dxa"/>
        <w:tblLook w:val="04A0"/>
      </w:tblPr>
      <w:tblGrid>
        <w:gridCol w:w="9180"/>
      </w:tblGrid>
      <w:tr w:rsidR="00B46AE4" w:rsidRPr="00716D66" w:rsidTr="000B6444">
        <w:tc>
          <w:tcPr>
            <w:tcW w:w="9180" w:type="dxa"/>
          </w:tcPr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Projektu vērtēšanas kritēriji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 w:rsidRPr="00CD3657">
              <w:rPr>
                <w:color w:val="000000"/>
              </w:rPr>
              <w:t>VRG izvērtē</w:t>
            </w:r>
            <w:r>
              <w:rPr>
                <w:color w:val="000000"/>
              </w:rPr>
              <w:t>s</w:t>
            </w:r>
            <w:r w:rsidRPr="00CD3657">
              <w:rPr>
                <w:color w:val="000000"/>
              </w:rPr>
              <w:t xml:space="preserve"> projektu konkursam iesniegto projektu atbilstību stratēģijai pēc kritērijiem, kas </w:t>
            </w:r>
            <w:r w:rsidRPr="00AF1381">
              <w:rPr>
                <w:color w:val="000000"/>
              </w:rPr>
              <w:t>noteikti katrai rīcībai</w:t>
            </w:r>
            <w:r w:rsidRPr="00CD3657">
              <w:rPr>
                <w:color w:val="000000"/>
              </w:rPr>
              <w:t xml:space="preserve"> un</w:t>
            </w:r>
            <w:r>
              <w:rPr>
                <w:color w:val="000000"/>
              </w:rPr>
              <w:t xml:space="preserve"> ļaus</w:t>
            </w:r>
            <w:r w:rsidRPr="00CD3657">
              <w:rPr>
                <w:color w:val="000000"/>
              </w:rPr>
              <w:t xml:space="preserve"> prioritizēt jeb sarindot projektus pēc to ieguldījum</w:t>
            </w:r>
            <w:r>
              <w:rPr>
                <w:color w:val="000000"/>
              </w:rPr>
              <w:t>a stratēģijas mērķu sasniegšanā. VRG ir izstrādājusi kritērijus projektu vērtēšanai četros posmos.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8964"/>
            </w:tblGrid>
            <w:tr w:rsidR="00B46AE4" w:rsidRPr="00716D66" w:rsidTr="00B46AE4">
              <w:tc>
                <w:tcPr>
                  <w:tcW w:w="9236" w:type="dxa"/>
                </w:tcPr>
                <w:p w:rsidR="00B46AE4" w:rsidRDefault="00B46AE4" w:rsidP="00B46AE4">
                  <w:pPr>
                    <w:spacing w:after="0" w:line="240" w:lineRule="auto"/>
                    <w:jc w:val="both"/>
                  </w:pPr>
                  <w:r w:rsidRPr="00DD2731">
                    <w:rPr>
                      <w:b/>
                      <w:u w:val="single"/>
                    </w:rPr>
                    <w:t>Pirmais vērtēšanas posms - Atbilstības kritērijs</w:t>
                  </w:r>
                  <w:r w:rsidRPr="0071572F">
                    <w:t>, k</w:t>
                  </w:r>
                  <w:r>
                    <w:t>as nosaka</w:t>
                  </w:r>
                  <w:r w:rsidRPr="0071572F">
                    <w:t xml:space="preserve"> </w:t>
                  </w:r>
                  <w:r>
                    <w:rPr>
                      <w:b/>
                    </w:rPr>
                    <w:t>projekta atbilstību</w:t>
                  </w:r>
                  <w:r w:rsidRPr="00195371">
                    <w:rPr>
                      <w:b/>
                    </w:rPr>
                    <w:t xml:space="preserve"> VRG attīstības stratēģijai.</w:t>
                  </w:r>
                  <w:r w:rsidRPr="0071572F">
                    <w:t xml:space="preserve"> Kritērij</w:t>
                  </w:r>
                  <w:r>
                    <w:t>s tiek vērtēts</w:t>
                  </w:r>
                  <w:r w:rsidRPr="0071572F">
                    <w:t xml:space="preserve"> ar </w:t>
                  </w:r>
                  <w:r>
                    <w:t>„Atbilst”</w:t>
                  </w:r>
                  <w:r w:rsidRPr="0071572F">
                    <w:t xml:space="preserve"> vai </w:t>
                  </w:r>
                  <w:r>
                    <w:t>„Neatbilst”</w:t>
                  </w:r>
                  <w:r w:rsidRPr="0071572F">
                    <w:t>.</w:t>
                  </w:r>
                  <w:r>
                    <w:t xml:space="preserve"> Atbilstības kritērijs ir vienāds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  <w:jc w:val="both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81"/>
                    <w:gridCol w:w="4795"/>
                    <w:gridCol w:w="2820"/>
                  </w:tblGrid>
                  <w:tr w:rsidR="00B46AE4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Nr.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Atbilstības kritērijs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RPr="00716D66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7670EC">
                          <w:t>Vai projekts ir izstrādāts</w:t>
                        </w:r>
                        <w:r>
                          <w:t xml:space="preserve"> atbilstoši SVVA stratēģijas mērķim un ir saskaņā ar rīcības plānā noteikto rīcības aprakstu un VRG darbības teritoriju?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Projekta iesniegums kopumā</w:t>
                        </w: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  <w:r w:rsidRPr="00195371">
                    <w:t>Ja kāds no šiem</w:t>
                  </w:r>
                  <w:r>
                    <w:t xml:space="preserve"> kritērijiem ir novērtēts ar „Neatbilst</w:t>
                  </w:r>
                  <w:r w:rsidRPr="00195371">
                    <w:t>”, projekts tiek atzīts par stratēģijai neatbilstošu, tas saņem negatīvu atzinumu un tālāk netiek vērtēts.</w:t>
                  </w: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 w:rsidRPr="00DD2731">
                    <w:rPr>
                      <w:b/>
                      <w:u w:val="single"/>
                    </w:rPr>
                    <w:t>Otrais vērtēšanas posms – Kvalitatīvie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>rojekta nozīmība vietējās teritorijas attīstības 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  <w:r>
                    <w:t xml:space="preserve"> Kvalitatīvie kritēriji ir vienādi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7"/>
                    <w:gridCol w:w="5317"/>
                    <w:gridCol w:w="1141"/>
                    <w:gridCol w:w="1444"/>
                  </w:tblGrid>
                  <w:tr w:rsidR="00CA4D25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 w:rsidRPr="007670EC">
                          <w:t>K</w:t>
                        </w:r>
                        <w:r>
                          <w:t>valitatīvais k</w:t>
                        </w:r>
                        <w:r w:rsidRPr="007670EC">
                          <w:t>ritērijs</w:t>
                        </w:r>
                        <w:r>
                          <w:t xml:space="preserve"> un vērtējuma gradācija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CA4D25" w:rsidRPr="0023554D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>
                          <w:rPr>
                            <w:b/>
                          </w:rPr>
                          <w:t>Cik lielā mērā projekta iesniegumā ir pamatota projekta idej</w:t>
                        </w:r>
                        <w:r w:rsidRPr="007670EC">
                          <w:rPr>
                            <w:b/>
                          </w:rPr>
                          <w:t>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CA4D25" w:rsidRPr="00274521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B.1., B.2</w:t>
                        </w:r>
                        <w:r>
                          <w:rPr>
                            <w:color w:val="000000"/>
                          </w:rPr>
                          <w:t>.  Pretendenta iesniegtā informācija*</w:t>
                        </w:r>
                      </w:p>
                    </w:tc>
                  </w:tr>
                  <w:tr w:rsidR="00CA4D25" w:rsidRPr="00FD37D9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E61AA9" w:rsidRDefault="00CA4D25" w:rsidP="00024C24">
                        <w:r w:rsidRPr="00E61AA9">
                          <w:t xml:space="preserve">Skaidri izprotama projekta ideja, ir dots detalizēts apraksts un situācijas analīze. </w:t>
                        </w:r>
                        <w:r>
                          <w:t xml:space="preserve">Projekta mērķis ir sasniedzams un izmērāms. </w:t>
                        </w:r>
                        <w:r w:rsidRPr="00E61AA9">
                          <w:t>Saprotami aprakstīts produkts/pakalpojums vai plānotā darbība, ir veikta un skaidri aprakstīta plānotās darbības nepieciešamība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FD37D9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E61AA9" w:rsidRDefault="00CA4D25" w:rsidP="00024C24">
                        <w:r w:rsidRPr="00E61AA9">
                          <w:t>Projekta ideja ir pamatota v</w:t>
                        </w:r>
                        <w:r>
                          <w:t>ispārīgi, aprakstā ir neprecizitāte</w:t>
                        </w:r>
                        <w:r w:rsidRPr="00E61AA9">
                          <w:t xml:space="preserve">s. </w:t>
                        </w:r>
                        <w:r>
                          <w:t xml:space="preserve">Projekta mērķis ir daļēji sasniedzams un izmērāms. </w:t>
                        </w:r>
                        <w:r w:rsidRPr="00E61AA9">
                          <w:t>Nepilnīgi raksturots produkts/pakalpojums vai plānotā darbība; vispārīgi aprakstīts produkta/pakalpojuma pieprasījums vai plānotās darbības nepieciešamība.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FD37D9" w:rsidTr="00B549B0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E61AA9" w:rsidRDefault="00CA4D25" w:rsidP="00024C24">
                        <w:r w:rsidRPr="00E61AA9">
                          <w:t>Projekta idejas apraksts, produkta/pakalpojuma apraksts ir neskaidrs</w:t>
                        </w:r>
                        <w:r>
                          <w:t>, nesaprotams</w:t>
                        </w:r>
                        <w:r w:rsidRPr="00E61AA9">
                          <w:t xml:space="preserve">. </w:t>
                        </w:r>
                        <w:r>
                          <w:t xml:space="preserve">Mērķis nav sasniedzams un izmērāms. </w:t>
                        </w:r>
                        <w:r w:rsidRPr="00E61AA9">
                          <w:t>Nav veikta vai ir nepārliecinoša plānotās darbības nepieciešamības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 w:rsidRPr="00411909">
                          <w:rPr>
                            <w:b/>
                          </w:rPr>
                          <w:t>Cik lielā mērā projekts ir inovatīvs?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Pr="008C5DAD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 w:rsidRPr="008C5DAD">
                          <w:rPr>
                            <w:b/>
                          </w:rPr>
                          <w:t>Max</w:t>
                        </w:r>
                      </w:p>
                      <w:p w:rsidR="00CA4D25" w:rsidRDefault="00CA4D25" w:rsidP="00024C24">
                        <w:pPr>
                          <w:jc w:val="center"/>
                        </w:pPr>
                        <w:r w:rsidRPr="008C5DAD"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Pr="00520862" w:rsidRDefault="00CA4D25" w:rsidP="00024C2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B.7 </w:t>
                        </w: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(aktivitātei 19.2.1)</w:t>
                        </w:r>
                      </w:p>
                      <w:p w:rsidR="00CA4D25" w:rsidRDefault="00CA4D25" w:rsidP="00024C24">
                        <w:pPr>
                          <w:jc w:val="center"/>
                        </w:pP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B.5. (aktivitātei 19.2.2)</w:t>
                        </w:r>
                      </w:p>
                    </w:tc>
                  </w:tr>
                  <w:tr w:rsidR="00CA4D25" w:rsidRPr="00D3676F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 Projekts izpilda vismaz vienu no stratēģijā norādītajām inovāciju pazīmēm. Projekts ir inovatīvs VRG vai plašākas teritorijas līmenī.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D3676F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Projekts izpilda vismaz vienu no stratēģijā norādītajām inovāciju pazīmēm. Projekts ir inovatīvs novada/pagasta/ciema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D3676F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>
                          <w:t xml:space="preserve">Projekts izpilda vismaz vienu no stratēģijā norādītajām inovāciju pazīmēm. Projekts ir inovatīvs tikai uzņēmuma/organizācijas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D3676F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>
                          <w:t>Projekts neizpilda nevienu no stratēģijā norādītajām inovāciju pazīmēm. Projekta iesniegums neapliecina, ka projekts ir inovatīvs. Projekta iesniedzējs nav norādījis, ka projekts ir inovatīvs.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  <w:vAlign w:val="center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rPr>
                            <w:b/>
                          </w:rPr>
                          <w:t xml:space="preserve">Vai projekta iesniedzējam </w:t>
                        </w:r>
                        <w:r w:rsidRPr="008D18B6">
                          <w:rPr>
                            <w:b/>
                          </w:rPr>
                          <w:t xml:space="preserve">ir pietiekami resursi </w:t>
                        </w:r>
                        <w:r>
                          <w:rPr>
                            <w:b/>
                          </w:rPr>
                          <w:t xml:space="preserve">(kapacitāte, materiālie resursi) </w:t>
                        </w:r>
                        <w:r w:rsidRPr="008D18B6">
                          <w:rPr>
                            <w:b/>
                          </w:rPr>
                          <w:t>projekta īstenošanai?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  <w:p w:rsidR="00CA4D25" w:rsidRDefault="00CA4D25" w:rsidP="00024C24">
                        <w:pPr>
                          <w:jc w:val="center"/>
                        </w:pPr>
                      </w:p>
                      <w:p w:rsidR="00CA4D25" w:rsidRDefault="00CA4D25" w:rsidP="00024C24">
                        <w:pPr>
                          <w:jc w:val="center"/>
                        </w:pPr>
                      </w:p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CA4D25" w:rsidRPr="008C5DAD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>A sadaļa,</w:t>
                        </w:r>
                        <w:r>
                          <w:rPr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  <w:p w:rsidR="00CA4D25" w:rsidRPr="00520862" w:rsidRDefault="00CA4D25" w:rsidP="00024C24">
                        <w:pPr>
                          <w:jc w:val="center"/>
                          <w:rPr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lv-LV"/>
                          </w:rPr>
                          <w:t>B sadaļa</w:t>
                        </w: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  <w:p w:rsidR="00CA4D25" w:rsidRDefault="00CA4D25" w:rsidP="00024C2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C sadaļa </w:t>
                        </w: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(aktivitātei 19.2.1)</w:t>
                        </w:r>
                      </w:p>
                      <w:p w:rsidR="00CA4D25" w:rsidRDefault="00CA4D25" w:rsidP="00024C2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Pretendenta iesniegtā informācija**</w:t>
                        </w: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iesniedzējam ir pietiekama kapacitāte un resursi projekta ieviešanai (personālam atbilstoša izglītība vai darba pieredze, pieredze līdzīgu darbību veikšanā, materiālie un finanšu resursi); ir aprakstīts, kā kapacitāte tiks veidota, ja nepieciešami papildu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iesniedzēja sniegtā informācija par kapacitāti īstenot projektu ir nepilnīga; nav skaidrs, kā tiks nodrošināti visi nepieciešamie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pieteikums neapliecina, ka projekta iesniedzējam ir pietiekama kapacitāte un resursi projekta īstenošanai.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  <w:vAlign w:val="center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770241" w:rsidRDefault="00CA4D25" w:rsidP="00024C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iepriekš ir saņēmis publisko finansējumu LEADER pasākumā?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CA4D25" w:rsidRPr="008C5DAD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VRG dati par īstenotajiem projektiem</w:t>
                        </w:r>
                      </w:p>
                    </w:tc>
                  </w:tr>
                  <w:tr w:rsidR="00CA4D25" w:rsidRPr="00E92014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iesniedzējs iepriekš nav saņēmis finansiālu atbalstu LEADER pasākumā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E92014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iesniedzējs iepriekš ir saņēmis finansiālu atbalstu LEADER pasākumā LAP 2007.-2013.gada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E92014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E92014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 xml:space="preserve">Projekta iesniedzējs iepriekš ir saņēmis finansiālu atbalstu LEADER pasākumā LAP 2007.-2013.gada plānošanas periodā un </w:t>
                        </w:r>
                      </w:p>
                      <w:p w:rsidR="00CA4D25" w:rsidRDefault="00CA4D25" w:rsidP="00024C2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032AFC" w:rsidTr="00024C24">
                    <w:tc>
                      <w:tcPr>
                        <w:tcW w:w="547" w:type="dxa"/>
                        <w:vAlign w:val="center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8D0CAE" w:rsidRDefault="00CA4D25" w:rsidP="00024C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ir papildus iesniedzis dokumentus, kas apliecina projekta nozīmību un iesniedzēja kapacitāti? *  **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CA4D25" w:rsidRPr="00D7182E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Projekta iesniegumam pievienotie dokumenti</w:t>
                        </w:r>
                      </w:p>
                    </w:tc>
                  </w:tr>
                  <w:tr w:rsidR="00CA4D25" w:rsidRPr="008D0CAE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Projekta iesniedzējs ir papildus iesniedzis dokumentus, kas pierāda projekta nepieciešamību un nozīmību, UN dokumentus,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8D0CAE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Projekta iesniedzējs ir papildus iesniedzis dokumentus, kas pierāda projekta nepieciešamību un nozīmību, VAI dokumentus,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8D0CAE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>Papildu dokumenti nav iesniegti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716D66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 w:rsidRPr="009D18FF">
                          <w:rPr>
                            <w:b/>
                          </w:rPr>
                          <w:t>Maksimālais kop</w:t>
                        </w:r>
                        <w:r>
                          <w:rPr>
                            <w:b/>
                          </w:rPr>
                          <w:t>ējais punktu skaits par kvalitatīva</w:t>
                        </w:r>
                        <w:r w:rsidRPr="009D18FF">
                          <w:rPr>
                            <w:b/>
                          </w:rPr>
                          <w:t>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Pr="00376754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20011F">
                    <w:rPr>
                      <w:b/>
                    </w:rPr>
                    <w:t>Lai pierādītu projekta nepieciešamību un nozīmību, a</w:t>
                  </w:r>
                  <w:r>
                    <w:rPr>
                      <w:b/>
                    </w:rPr>
                    <w:t>tbalsta pretendents</w:t>
                  </w:r>
                  <w:r w:rsidRPr="0020011F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ar papildus iesniegt informāciju</w:t>
                  </w:r>
                  <w:r w:rsidRPr="0020011F">
                    <w:rPr>
                      <w:b/>
                    </w:rPr>
                    <w:t xml:space="preserve">, kas to pierāda, piemēram, </w:t>
                  </w:r>
                  <w:r>
                    <w:rPr>
                      <w:b/>
                    </w:rPr>
                    <w:t xml:space="preserve">izpētes materiāli, </w:t>
                  </w:r>
                  <w:r w:rsidRPr="0020011F">
                    <w:rPr>
                      <w:b/>
                    </w:rPr>
                    <w:t>iedzīvotāju aptaujas rezultāti, publikācijas presē u.tml.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</w:p>
                <w:p w:rsidR="00B46AE4" w:rsidRPr="0009542D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**Lai pierādītu projekta iesniedzēja kapacitāti (atbilstoša izglītība, pieredze), atbalsta pretendents var papildus iesniegt to apliecinošu informāciju, piemēram, izglītības dokumentu, apliecību, sertifikātu kopijas, izziņas, apliecinājumus u.tml.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>
                    <w:t xml:space="preserve">Lai saņemtu pozitīvu atzinumu, projektam otrajā (kvalitatīvie kritēriji) vērtēšanas posmā ir jāsaņem vismaz </w:t>
                  </w:r>
                  <w:r>
                    <w:rPr>
                      <w:b/>
                    </w:rPr>
                    <w:t xml:space="preserve">6 punkti </w:t>
                  </w:r>
                  <w:r>
                    <w:t>no maksimāli iespējamajiem 12 punktiem.</w:t>
                  </w:r>
                </w:p>
                <w:p w:rsidR="00B46AE4" w:rsidRPr="00C8406E" w:rsidRDefault="00B46AE4" w:rsidP="00B46AE4">
                  <w:pPr>
                    <w:spacing w:after="0" w:line="240" w:lineRule="auto"/>
                  </w:pPr>
                </w:p>
                <w:p w:rsidR="0038108F" w:rsidRDefault="00B46AE4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3170AD">
                    <w:rPr>
                      <w:b/>
                      <w:u w:val="single"/>
                    </w:rPr>
                    <w:t>Trešais vērtēšanas posms – Specifiskie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 xml:space="preserve">rojekta nozīmība </w:t>
                  </w:r>
                  <w:r>
                    <w:rPr>
                      <w:b/>
                    </w:rPr>
                    <w:t>konkrēt</w:t>
                  </w:r>
                  <w:r w:rsidRPr="00195371">
                    <w:rPr>
                      <w:b/>
                    </w:rPr>
                    <w:t xml:space="preserve">ās </w:t>
                  </w:r>
                  <w:r>
                    <w:rPr>
                      <w:b/>
                    </w:rPr>
                    <w:t xml:space="preserve">rīcības </w:t>
                  </w:r>
                  <w:r w:rsidRPr="00195371">
                    <w:rPr>
                      <w:b/>
                    </w:rPr>
                    <w:t>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</w:p>
                <w:p w:rsidR="00A13B81" w:rsidRDefault="00A13B81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46AE4" w:rsidRPr="0038108F" w:rsidRDefault="00B46AE4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38108F">
                    <w:rPr>
                      <w:b/>
                      <w:bCs/>
                      <w:sz w:val="24"/>
                      <w:szCs w:val="24"/>
                    </w:rPr>
                    <w:t xml:space="preserve">Rīcība 1.1. </w:t>
                  </w:r>
                  <w:r w:rsidR="00610997" w:rsidRPr="0038108F">
                    <w:rPr>
                      <w:b/>
                      <w:bCs/>
                      <w:sz w:val="24"/>
                      <w:szCs w:val="24"/>
                    </w:rPr>
                    <w:t>Jaunu produktu un pakalpojumu radīšana, esošo attīstīšana un realizācija tirgū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6"/>
                    <w:gridCol w:w="5401"/>
                    <w:gridCol w:w="1141"/>
                    <w:gridCol w:w="1335"/>
                  </w:tblGrid>
                  <w:tr w:rsidR="00D15579" w:rsidTr="00024C24">
                    <w:tc>
                      <w:tcPr>
                        <w:tcW w:w="546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t>Specifiskais k</w:t>
                        </w:r>
                        <w:r w:rsidRPr="007670EC">
                          <w:t>ritērijs</w:t>
                        </w:r>
                        <w:r>
                          <w:t xml:space="preserve"> un vērtējuma skaidrojums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D15579" w:rsidTr="00024C2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D15579" w:rsidRDefault="00D15579" w:rsidP="00024C24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>Kā projekts sniegs ieguldījumu uzņēmējdarbības attīstībā?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A.1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401" w:type="dxa"/>
                      </w:tcPr>
                      <w:p w:rsidR="00D15579" w:rsidRPr="00652AA1" w:rsidRDefault="00D15579" w:rsidP="00024C24">
                        <w:r w:rsidRPr="00B9078D">
                          <w:t xml:space="preserve">Projekta </w:t>
                        </w:r>
                        <w:r>
                          <w:t>ietvaros paredzēts izveidot jaunu uzņēmumu vai attīstīt uzņēmumu, kurš izveidots pēdējo 2 gadu laikā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</w:tcPr>
                      <w:p w:rsidR="00D15579" w:rsidRPr="00652AA1" w:rsidRDefault="00D15579" w:rsidP="00024C24">
                        <w:r w:rsidRPr="00B9078D">
                          <w:t xml:space="preserve">Projekta </w:t>
                        </w:r>
                        <w:r>
                          <w:t>ietvaros paredzēts izveidot jaunu darbības nozari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Projekta ietvaros paredzēts attīstīt esošās darbības nozares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Vai ir apzināta jaunā produkta</w:t>
                        </w:r>
                        <w:r>
                          <w:rPr>
                            <w:b/>
                          </w:rPr>
                          <w:t>/pakalpojuma</w:t>
                        </w:r>
                        <w:r w:rsidRPr="00652AA1">
                          <w:rPr>
                            <w:b/>
                          </w:rPr>
                          <w:t xml:space="preserve"> tirgus situācija?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Pr="00520862" w:rsidRDefault="00D15579" w:rsidP="00024C24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  <w:t>B.2.3.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 w:rsidRPr="00520862"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  <w:t>Papildus iesniegtā informācija</w:t>
                        </w: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Default="00D15579" w:rsidP="00024C24">
                        <w:r w:rsidRPr="00E2599C">
                          <w:t xml:space="preserve">Ir </w:t>
                        </w:r>
                        <w:r>
                          <w:t xml:space="preserve">skaidri </w:t>
                        </w:r>
                        <w:r w:rsidRPr="00E2599C">
                          <w:t>aprakstīta tirgus situācija</w:t>
                        </w:r>
                        <w:r>
                          <w:t>, citi</w:t>
                        </w:r>
                        <w:r w:rsidRPr="00E2599C">
                          <w:t xml:space="preserve"> ražotāji</w:t>
                        </w:r>
                        <w:r>
                          <w:t>/pakalpojumu sniedzēji</w:t>
                        </w:r>
                        <w:r w:rsidRPr="00E2599C">
                          <w:t xml:space="preserve"> VRG teritorijā va</w:t>
                        </w:r>
                        <w:r>
                          <w:t>i, ja tas ir nozīmīgi, tad arī ārpus tās</w:t>
                        </w:r>
                        <w:r w:rsidRPr="00E2599C">
                          <w:t xml:space="preserve">. </w:t>
                        </w:r>
                        <w:r>
                          <w:t>Ir analizēta c</w:t>
                        </w:r>
                        <w:r w:rsidRPr="00E2599C">
                          <w:t xml:space="preserve">itu esošo </w:t>
                        </w:r>
                        <w:r>
                          <w:t>konkurent</w:t>
                        </w:r>
                        <w:r w:rsidRPr="00E2599C">
                          <w:t xml:space="preserve">u </w:t>
                        </w:r>
                        <w:r>
                          <w:t>ietekme uz atbalstāmo produkt</w:t>
                        </w:r>
                        <w:r w:rsidRPr="00E2599C">
                          <w:t>u</w:t>
                        </w:r>
                        <w:r>
                          <w:t>. Apraksts pamato produkt</w:t>
                        </w:r>
                        <w:r w:rsidRPr="00E2599C">
                          <w:t>a</w:t>
                        </w:r>
                        <w:r>
                          <w:t>/pakalpojuma priekšrocības un konkurētspēju. Ir izstrādāta pārdošanas stratēģija. Produktam/pakalpojumam ir skaidri identificēta mērķauditorija, pircēji.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Tirgus situācija apzināta daļēji. Produkta/pakalpojuma priekšrocības un konkurētspēja aprakstīta vispārēji.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Default="00D15579" w:rsidP="00024C24">
                        <w:r>
                          <w:t xml:space="preserve">Tirgus situācija ir apzināta virspusēji, produkta/pakalpojuma priekšrocību un konkurētspējas apraksts nepārliecinošs.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Default="00D15579" w:rsidP="00024C24">
                        <w:r>
                          <w:t>Tirgus situācija nav apzināta.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Kā projekts sniegs ieguldījumu nodarbinātības veicināšanā?</w:t>
                        </w:r>
                        <w:r>
                          <w:rPr>
                            <w:b/>
                          </w:rPr>
                          <w:t xml:space="preserve">*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C2</w:t>
                        </w: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Tiks radītas vairāk kā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Tiks radītas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Tiks radīta viena jauna darbavieta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D33125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D33125" w:rsidRDefault="00D15579" w:rsidP="00024C24">
                        <w:r>
                          <w:t>Saglabātas esošās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Pr="00D33125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Pr="00D33125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  <w:vAlign w:val="center"/>
                      </w:tcPr>
                      <w:p w:rsidR="00D15579" w:rsidRPr="00652AA1" w:rsidRDefault="00D15579" w:rsidP="00024C24">
                        <w:r>
                          <w:t>4.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projekts tiks īstenots VRG teritorijai nozīmīgās nozarēs</w:t>
                        </w:r>
                        <w:r w:rsidRPr="00652AA1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B.4.</w:t>
                        </w:r>
                      </w:p>
                    </w:tc>
                  </w:tr>
                  <w:tr w:rsidR="00D15579" w:rsidTr="00024C2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520862" w:rsidRDefault="00D15579" w:rsidP="00024C24">
                        <w:pPr>
                          <w:rPr>
                            <w:lang w:eastAsia="lv-LV"/>
                          </w:rPr>
                        </w:pPr>
                        <w:r>
                          <w:rPr>
                            <w:lang w:eastAsia="lv-LV"/>
                          </w:rPr>
                          <w:t>L</w:t>
                        </w:r>
                        <w:r w:rsidRPr="00520862">
                          <w:rPr>
                            <w:lang w:eastAsia="lv-LV"/>
                          </w:rPr>
                          <w:t>auksaimniecības produktu pārst</w:t>
                        </w:r>
                        <w:r>
                          <w:rPr>
                            <w:lang w:eastAsia="lv-LV"/>
                          </w:rPr>
                          <w:t>r</w:t>
                        </w:r>
                        <w:r w:rsidRPr="00520862">
                          <w:rPr>
                            <w:lang w:eastAsia="lv-LV"/>
                          </w:rPr>
                          <w:t>āde, kokapstrāde, mājražošana, amatniecība, tūrisms, tirdzniecība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520862" w:rsidRDefault="00D15579" w:rsidP="00024C24">
                        <w:pPr>
                          <w:rPr>
                            <w:lang w:eastAsia="lv-LV"/>
                          </w:rPr>
                        </w:pPr>
                        <w:r>
                          <w:rPr>
                            <w:lang w:eastAsia="lv-LV"/>
                          </w:rPr>
                          <w:t>I</w:t>
                        </w:r>
                        <w:r w:rsidRPr="00520862">
                          <w:rPr>
                            <w:lang w:eastAsia="lv-LV"/>
                          </w:rPr>
                          <w:t>zklaides un atpūtas pakalpojumi, sadzīves pakalpojumi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520862" w:rsidRDefault="00D15579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>Projekts tiks īstenots citā darbības nozarē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716D66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Maksimālais kopējais punktu skaits par specifiskajiem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Pr="00652AA1" w:rsidRDefault="00D15579" w:rsidP="00024C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B46AE4" w:rsidRPr="00B13F4F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B46AE4" w:rsidRDefault="00B46AE4" w:rsidP="00B46AE4">
            <w:pPr>
              <w:spacing w:after="0" w:line="240" w:lineRule="auto"/>
            </w:pPr>
          </w:p>
          <w:p w:rsidR="00AD6214" w:rsidRDefault="00AD6214" w:rsidP="00B46AE4">
            <w:pPr>
              <w:spacing w:after="0" w:line="240" w:lineRule="auto"/>
            </w:pPr>
            <w:r>
              <w:t xml:space="preserve">* </w:t>
            </w:r>
            <w:r w:rsidRPr="00E523AB">
              <w:rPr>
                <w:b/>
              </w:rPr>
              <w:t>Kritērijos minēto nosacījumu  izpild</w:t>
            </w:r>
            <w:r w:rsidR="00872B55">
              <w:rPr>
                <w:b/>
              </w:rPr>
              <w:t>e jānodrošina projekta  uzraudzīb</w:t>
            </w:r>
            <w:r w:rsidRPr="00E523AB">
              <w:rPr>
                <w:b/>
              </w:rPr>
              <w:t>as laikā. Nosacījumu neizpildes gadījumā var tikt piemērota finanšu korekcija atbilstoši Ministru kabineta noteikumu Nr.598 6.pielikumam.</w:t>
            </w:r>
          </w:p>
          <w:p w:rsidR="00AD6214" w:rsidRDefault="00AD6214" w:rsidP="00B46AE4">
            <w:pPr>
              <w:spacing w:after="0" w:line="240" w:lineRule="auto"/>
            </w:pPr>
          </w:p>
          <w:p w:rsidR="00870A07" w:rsidRPr="000A3F2F" w:rsidRDefault="00B46AE4" w:rsidP="000A3F2F">
            <w:pPr>
              <w:spacing w:after="0" w:line="240" w:lineRule="auto"/>
            </w:pPr>
            <w:r w:rsidRPr="001100AA">
              <w:t xml:space="preserve">Lai saņemtu pozitīvu atzinumu, </w:t>
            </w:r>
            <w:r w:rsidR="00391F88">
              <w:t>rīcības</w:t>
            </w:r>
            <w:r>
              <w:t xml:space="preserve"> 1.1.</w:t>
            </w:r>
            <w:r w:rsidR="00391F88">
              <w:t xml:space="preserve"> </w:t>
            </w:r>
            <w:r w:rsidRPr="001100AA">
              <w:t xml:space="preserve">projektam trešajā (specifiskie kritēriji) vērtēšanas posmā  ir jāsaņem vismaz </w:t>
            </w:r>
            <w:r>
              <w:rPr>
                <w:b/>
              </w:rPr>
              <w:t>6</w:t>
            </w:r>
            <w:r w:rsidRPr="00BF2C82">
              <w:rPr>
                <w:b/>
              </w:rPr>
              <w:t xml:space="preserve"> punkti</w:t>
            </w:r>
            <w:r w:rsidRPr="001100AA">
              <w:t xml:space="preserve"> no maksimāli iespējamajiem </w:t>
            </w:r>
            <w:r>
              <w:t>12</w:t>
            </w:r>
            <w:r w:rsidR="000A3F2F">
              <w:t xml:space="preserve"> punktiem</w:t>
            </w:r>
          </w:p>
          <w:p w:rsidR="00B33735" w:rsidRDefault="00B33735" w:rsidP="00B46AE4"/>
          <w:p w:rsidR="00B46AE4" w:rsidRDefault="00B46AE4" w:rsidP="00B46AE4">
            <w:r>
              <w:t>Katra projekta iesnieguma iegūtais punktu skaits ir vidējais aritmētiskais no projekta iesnieguma vērtētāju individuālajiem vērtējumiem (katru iesniegumu vērtē vismaz trīs vērtētāji).</w:t>
            </w:r>
          </w:p>
          <w:p w:rsidR="00B46AE4" w:rsidRPr="00B13F4F" w:rsidRDefault="001012A4" w:rsidP="001012A4">
            <w:pPr>
              <w:rPr>
                <w:color w:val="000000"/>
              </w:rPr>
            </w:pPr>
            <w:r w:rsidRPr="00EF14EA">
              <w:rPr>
                <w:rFonts w:cs="Times New Roman"/>
                <w:b/>
              </w:rPr>
              <w:t xml:space="preserve">Kopā ar projekta iesniegumu iesniedzams arī </w:t>
            </w:r>
            <w:r w:rsidRPr="00EF14EA">
              <w:rPr>
                <w:rFonts w:cs="Times New Roman"/>
                <w:b/>
                <w:u w:val="single"/>
              </w:rPr>
              <w:t>atbalsta pretendenta pašnovērtējums</w:t>
            </w:r>
            <w:r w:rsidRPr="00EF14EA">
              <w:rPr>
                <w:rFonts w:cs="Times New Roman"/>
                <w:b/>
              </w:rPr>
              <w:t xml:space="preserve"> par projekta atbilstību vietējās attīstības stratēģijā attiecīgajai rīcībai noteiktajiem projektu vērtēšanas kritērijiem, norādot katram kritērijam atbilstošo punktu skaitu un pamatojot punktu skaita atbilstību</w:t>
            </w: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B46AE4" w:rsidRDefault="00B46AE4" w:rsidP="00B46AE4">
      <w:r>
        <w:rPr>
          <w:b/>
        </w:rPr>
        <w:t>Ceturtais vērtēšanas posm</w:t>
      </w:r>
      <w:r w:rsidRPr="00195371">
        <w:rPr>
          <w:b/>
        </w:rPr>
        <w:t xml:space="preserve">s – </w:t>
      </w:r>
      <w:r>
        <w:rPr>
          <w:b/>
        </w:rPr>
        <w:t xml:space="preserve">Īpašie kritēriji, </w:t>
      </w:r>
      <w:r>
        <w:t xml:space="preserve">pēc kuriem savstarpēji tiek vērtēti tikai tie </w:t>
      </w:r>
      <w:r w:rsidRPr="00B51A57">
        <w:rPr>
          <w:b/>
        </w:rPr>
        <w:t>projekti, kas saņēmuši vienādu punktu skaitu</w:t>
      </w:r>
      <w:r>
        <w:rPr>
          <w:b/>
        </w:rPr>
        <w:t xml:space="preserve"> </w:t>
      </w:r>
      <w:r>
        <w:t xml:space="preserve">par kvalitatīvajiem un specifiskajiem kritērijiem kopā. Par katru piemēroto kritēriju projektiem papildus tiek piešķirts 0,1 punkts, kas ļauj tos sarindot sarakstā ar pārējiem projektiem  </w:t>
      </w:r>
      <w:r w:rsidRPr="00195371">
        <w:t xml:space="preserve">saskaņā ar </w:t>
      </w:r>
      <w:r>
        <w:t>p</w:t>
      </w:r>
      <w:r w:rsidRPr="00195371">
        <w:t xml:space="preserve">ievienotajiem </w:t>
      </w:r>
      <w:r>
        <w:t>k</w:t>
      </w:r>
      <w:r w:rsidRPr="00195371">
        <w:t>ritērij</w:t>
      </w:r>
      <w:r>
        <w:t>u skaidrojum</w:t>
      </w:r>
      <w:r w:rsidRPr="00195371">
        <w:t>iem.</w:t>
      </w:r>
      <w:r>
        <w:t xml:space="preserve"> Kritēriji ir doti vērtēšanas secībā. Ja pirmajā kritērijā salīdzināmajiem projektiem rezultāti ir vienādi, tad tiek piemērots otrais kritērijs; ja arī otrā kritērija rezultāti ir vienādi, tad tiek piemērots trešais kritērijs.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5953"/>
      </w:tblGrid>
      <w:tr w:rsidR="00B46AE4" w:rsidRPr="007670EC" w:rsidTr="00915E95">
        <w:trPr>
          <w:cantSplit/>
          <w:trHeight w:val="658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 w:rsidRPr="007670EC">
              <w:t>Nr.</w:t>
            </w:r>
          </w:p>
        </w:tc>
        <w:tc>
          <w:tcPr>
            <w:tcW w:w="2410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Īpašais k</w:t>
            </w:r>
            <w:r w:rsidRPr="007670EC">
              <w:t>ritērijs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Skaidrojums</w:t>
            </w:r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 w:rsidRPr="007670EC">
              <w:t>1.</w:t>
            </w:r>
          </w:p>
        </w:tc>
        <w:tc>
          <w:tcPr>
            <w:tcW w:w="2410" w:type="dxa"/>
            <w:vAlign w:val="center"/>
          </w:tcPr>
          <w:p w:rsidR="00B46AE4" w:rsidRPr="00E72232" w:rsidRDefault="00B46AE4" w:rsidP="00B46AE4">
            <w:pPr>
              <w:pStyle w:val="NoSpacing"/>
            </w:pPr>
            <w:r>
              <w:t>Iegūtais punktu skaits par kvalitatīvajiem projektu vērtēšanas kritērijiem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pStyle w:val="NoSpacing"/>
            </w:pPr>
            <w:r>
              <w:t>Priekšroka tiek dota projektam ar lielāku punktu skaitu par kvalitatīvajiem projektu vērtēšanas kritērijiem.</w:t>
            </w:r>
          </w:p>
        </w:tc>
      </w:tr>
      <w:tr w:rsidR="00B46AE4" w:rsidRPr="00476F85" w:rsidTr="004940C3">
        <w:trPr>
          <w:cantSplit/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B46AE4" w:rsidRPr="00D3282B" w:rsidRDefault="00B46AE4" w:rsidP="00B46AE4">
            <w:pPr>
              <w:pStyle w:val="NoSpacing"/>
            </w:pPr>
            <w:r>
              <w:t>Projekta</w:t>
            </w:r>
            <w:r w:rsidRPr="00D3282B">
              <w:t xml:space="preserve"> īsteno</w:t>
            </w:r>
            <w:r>
              <w:t>šanas</w:t>
            </w:r>
            <w:r w:rsidRPr="00D3282B">
              <w:t xml:space="preserve"> teritorij</w:t>
            </w:r>
            <w:r>
              <w:t>as pašvaldības budžeta kapacitāte</w:t>
            </w:r>
            <w:r w:rsidRPr="00D3282B">
              <w:t xml:space="preserve">s </w:t>
            </w:r>
            <w:r>
              <w:t>rādītājs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46AE4" w:rsidRDefault="00B46AE4" w:rsidP="00B46AE4">
            <w:pPr>
              <w:pStyle w:val="NoSpacing"/>
            </w:pPr>
            <w:r>
              <w:t>Priekšroka tiek dota projektam, ko paredzēts īstenot teritorijā ar zemāku pašvaldības budžeta kapacitāte</w:t>
            </w:r>
            <w:r w:rsidRPr="00D3282B">
              <w:t xml:space="preserve">s </w:t>
            </w:r>
            <w:r>
              <w:t>rādītāju.</w:t>
            </w:r>
          </w:p>
          <w:p w:rsidR="00B46AE4" w:rsidRDefault="00B46AE4" w:rsidP="00B46AE4">
            <w:pPr>
              <w:pStyle w:val="NoSpacing"/>
            </w:pPr>
            <w:r>
              <w:t>Pašvaldību budžeta kapacitāte</w:t>
            </w:r>
            <w:r w:rsidRPr="00D3282B">
              <w:t xml:space="preserve">s </w:t>
            </w:r>
            <w:r>
              <w:t>rādītāji pieejami VARAM mājas lapā</w:t>
            </w:r>
          </w:p>
          <w:p w:rsidR="00B46AE4" w:rsidRPr="00040721" w:rsidRDefault="004B1D1B" w:rsidP="00B46AE4">
            <w:pPr>
              <w:pStyle w:val="NoSpacing"/>
            </w:pPr>
            <w:hyperlink r:id="rId9" w:history="1">
              <w:r w:rsidR="009A4521" w:rsidRPr="009C483A">
                <w:rPr>
                  <w:rStyle w:val="Hyperlink"/>
                </w:rPr>
                <w:t>https://www.vraa.gov.lv/lv/pasvaldibu-budzeta-kapacitates-raditajs</w:t>
              </w:r>
            </w:hyperlink>
            <w:r w:rsidR="009A4521">
              <w:t xml:space="preserve"> </w:t>
            </w:r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Projekta īstenošanas vietā piesaistītais ELFLA finansējums</w:t>
            </w:r>
          </w:p>
        </w:tc>
        <w:tc>
          <w:tcPr>
            <w:tcW w:w="5953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Priekšroka tiek dota projektam, kas tiks ieviests pagasta vai pilsētas teritorijā, kas līdz šim saņēmusi mazāku atbalstu VRG attīstības stratēģijas īstenošanas ietvaros (1.kārtā – salīdzina iepriekšējā plānošanas perioda datus, turpmākajās – jaunā perioda 2014.-2020. datus)</w:t>
            </w:r>
          </w:p>
        </w:tc>
      </w:tr>
    </w:tbl>
    <w:p w:rsidR="00B33735" w:rsidRDefault="00B33735">
      <w:pPr>
        <w:rPr>
          <w:rFonts w:cs="Times New Roman"/>
          <w:b/>
        </w:rPr>
      </w:pPr>
    </w:p>
    <w:p w:rsidR="00780BDE" w:rsidRPr="00780BDE" w:rsidRDefault="00CB3D99">
      <w:pPr>
        <w:rPr>
          <w:rFonts w:cs="Times New Roman"/>
          <w:b/>
        </w:rPr>
      </w:pPr>
      <w:r>
        <w:rPr>
          <w:rFonts w:cs="Times New Roman"/>
          <w:b/>
        </w:rPr>
        <w:t>A</w:t>
      </w:r>
      <w:r w:rsidR="00A857AE">
        <w:rPr>
          <w:rFonts w:cs="Times New Roman"/>
          <w:b/>
        </w:rPr>
        <w:t>drese un vieta</w:t>
      </w:r>
      <w:r w:rsidR="009A6227">
        <w:rPr>
          <w:rFonts w:cs="Times New Roman"/>
          <w:b/>
        </w:rPr>
        <w:t xml:space="preserve">, </w:t>
      </w:r>
      <w:r w:rsidR="00A857AE">
        <w:rPr>
          <w:rFonts w:cs="Times New Roman"/>
          <w:b/>
        </w:rPr>
        <w:t>kur var iepazīties ar sabiedrības virzītu vietē</w:t>
      </w:r>
      <w:r w:rsidR="00EA5183">
        <w:rPr>
          <w:rFonts w:cs="Times New Roman"/>
          <w:b/>
        </w:rPr>
        <w:t>jās attīstības (SVVA) stratēģiju</w:t>
      </w:r>
      <w:r w:rsidR="00780BDE" w:rsidRPr="00780BDE">
        <w:rPr>
          <w:rFonts w:cs="Times New Roman"/>
          <w:b/>
        </w:rPr>
        <w:t>:</w:t>
      </w:r>
    </w:p>
    <w:p w:rsidR="00780BDE" w:rsidRPr="00780BDE" w:rsidRDefault="00780BDE" w:rsidP="00780BDE">
      <w:pPr>
        <w:pStyle w:val="NoSpacing"/>
      </w:pPr>
      <w:r w:rsidRPr="00780BDE">
        <w:t>Biedrība</w:t>
      </w:r>
      <w:r w:rsidR="00F2127F">
        <w:t>s</w:t>
      </w:r>
      <w:r w:rsidRPr="00780BDE">
        <w:t xml:space="preserve"> „Lauku partnerība ZIEMEĻGAUJA”</w:t>
      </w:r>
      <w:r w:rsidR="00F2127F">
        <w:t xml:space="preserve"> birojs</w:t>
      </w:r>
    </w:p>
    <w:p w:rsidR="00780BDE" w:rsidRDefault="00780BDE" w:rsidP="00780BDE">
      <w:pPr>
        <w:pStyle w:val="NoSpacing"/>
      </w:pPr>
      <w:r w:rsidRPr="00780BDE">
        <w:t>Valkas ielā 16</w:t>
      </w:r>
      <w:r w:rsidR="00F2127F">
        <w:t>,</w:t>
      </w:r>
      <w:r w:rsidR="00D15579">
        <w:t xml:space="preserve"> Strenči, Valmieras</w:t>
      </w:r>
      <w:r w:rsidRPr="00780BDE">
        <w:t xml:space="preserve"> novads, LV-4730</w:t>
      </w:r>
    </w:p>
    <w:p w:rsidR="00EA7193" w:rsidRDefault="00EA7193">
      <w:pPr>
        <w:rPr>
          <w:rFonts w:cs="Times New Roman"/>
          <w:b/>
        </w:rPr>
      </w:pPr>
      <w:r w:rsidRPr="00EA7193">
        <w:t>A</w:t>
      </w:r>
      <w:r w:rsidR="00EA5183">
        <w:t>r SVVA</w:t>
      </w:r>
      <w:r w:rsidRPr="00EA7193">
        <w:t xml:space="preserve"> stratēģiju var iepazīties arī biedrības mājas lapā </w:t>
      </w:r>
      <w:hyperlink r:id="rId10" w:history="1">
        <w:r w:rsidRPr="00EA7193">
          <w:rPr>
            <w:rStyle w:val="Hyperlink"/>
          </w:rPr>
          <w:t>www.zgauja.lv</w:t>
        </w:r>
      </w:hyperlink>
      <w:r w:rsidRPr="00EA7193">
        <w:t xml:space="preserve"> , kā arī Lauku atbalsta dienesta mājas lapā </w:t>
      </w:r>
      <w:hyperlink r:id="rId11" w:history="1">
        <w:r w:rsidRPr="00EA7193">
          <w:rPr>
            <w:rStyle w:val="Hyperlink"/>
          </w:rPr>
          <w:t>www.lad.gov.lv</w:t>
        </w:r>
      </w:hyperlink>
    </w:p>
    <w:p w:rsidR="00EA5183" w:rsidRPr="00EA5183" w:rsidRDefault="00E916E4">
      <w:pPr>
        <w:rPr>
          <w:b/>
        </w:rPr>
      </w:pPr>
      <w:r w:rsidRPr="00DE38BE">
        <w:rPr>
          <w:b/>
        </w:rPr>
        <w:t>Projekta iesniegumus</w:t>
      </w:r>
      <w:r w:rsidR="00DE38BE" w:rsidRPr="00DE38BE">
        <w:rPr>
          <w:b/>
        </w:rPr>
        <w:t xml:space="preserve"> var iesniegt tikai </w:t>
      </w:r>
      <w:r w:rsidRPr="00EA5183">
        <w:rPr>
          <w:b/>
        </w:rPr>
        <w:t>Lauku atbalsta dienesta Elektroniskās pieteikšanās sistēmā (EPS)</w:t>
      </w:r>
      <w:r w:rsidR="00EA5183" w:rsidRPr="00EA5183">
        <w:rPr>
          <w:b/>
        </w:rPr>
        <w:t xml:space="preserve">. </w:t>
      </w:r>
    </w:p>
    <w:p w:rsidR="00780BDE" w:rsidRPr="00780BDE" w:rsidRDefault="000329DA" w:rsidP="000516C4">
      <w:r w:rsidRPr="000516C4">
        <w:rPr>
          <w:b/>
        </w:rPr>
        <w:t>K</w:t>
      </w:r>
      <w:r w:rsidR="00780BDE" w:rsidRPr="000516C4">
        <w:rPr>
          <w:b/>
        </w:rPr>
        <w:t>ontaktinformācija:</w:t>
      </w:r>
      <w:r w:rsidR="000516C4">
        <w:rPr>
          <w:b/>
        </w:rPr>
        <w:t xml:space="preserve"> </w:t>
      </w:r>
      <w:r w:rsidR="00780BDE" w:rsidRPr="00780BDE">
        <w:t>Administratīvā vadītāja Dagnija Ūdre</w:t>
      </w:r>
    </w:p>
    <w:p w:rsidR="00060E52" w:rsidRPr="00780BDE" w:rsidRDefault="00780BDE" w:rsidP="000516C4">
      <w:pPr>
        <w:pStyle w:val="NoSpacing"/>
        <w:rPr>
          <w:rFonts w:cs="Times New Roman"/>
        </w:rPr>
      </w:pPr>
      <w:r w:rsidRPr="00780BDE">
        <w:t xml:space="preserve">Tālrunis – 29219477, </w:t>
      </w:r>
      <w:r w:rsidR="00FE60DE" w:rsidRPr="00FE60DE">
        <w:t>29163859,</w:t>
      </w:r>
      <w:r w:rsidR="00FE60DE">
        <w:rPr>
          <w:sz w:val="18"/>
          <w:szCs w:val="18"/>
        </w:rPr>
        <w:t xml:space="preserve"> </w:t>
      </w:r>
      <w:r w:rsidRPr="00780BDE">
        <w:t>e-pasts:</w:t>
      </w:r>
      <w:r w:rsidRPr="00780BDE">
        <w:rPr>
          <w:b/>
        </w:rPr>
        <w:t xml:space="preserve"> </w:t>
      </w:r>
      <w:hyperlink r:id="rId12" w:history="1">
        <w:r w:rsidRPr="00780BDE">
          <w:rPr>
            <w:rStyle w:val="Hyperlink"/>
            <w:b/>
          </w:rPr>
          <w:t>ziemelgauja@gmail.com</w:t>
        </w:r>
      </w:hyperlink>
    </w:p>
    <w:sectPr w:rsidR="00060E52" w:rsidRPr="00780BDE" w:rsidSect="00EA5183">
      <w:footerReference w:type="default" r:id="rId13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29" w:rsidRDefault="004E3629" w:rsidP="000C1BC6">
      <w:pPr>
        <w:spacing w:after="0" w:line="240" w:lineRule="auto"/>
      </w:pPr>
      <w:r>
        <w:separator/>
      </w:r>
    </w:p>
  </w:endnote>
  <w:endnote w:type="continuationSeparator" w:id="0">
    <w:p w:rsidR="004E3629" w:rsidRDefault="004E3629" w:rsidP="000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3235"/>
      <w:docPartObj>
        <w:docPartGallery w:val="Page Numbers (Bottom of Page)"/>
        <w:docPartUnique/>
      </w:docPartObj>
    </w:sdtPr>
    <w:sdtContent>
      <w:p w:rsidR="003916D3" w:rsidRDefault="004B1D1B">
        <w:pPr>
          <w:pStyle w:val="Footer"/>
          <w:jc w:val="right"/>
        </w:pPr>
        <w:fldSimple w:instr=" PAGE   \* MERGEFORMAT ">
          <w:r w:rsidR="004E3629">
            <w:rPr>
              <w:noProof/>
            </w:rPr>
            <w:t>1</w:t>
          </w:r>
        </w:fldSimple>
      </w:p>
    </w:sdtContent>
  </w:sdt>
  <w:p w:rsidR="003916D3" w:rsidRDefault="00391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29" w:rsidRDefault="004E3629" w:rsidP="000C1BC6">
      <w:pPr>
        <w:spacing w:after="0" w:line="240" w:lineRule="auto"/>
      </w:pPr>
      <w:r>
        <w:separator/>
      </w:r>
    </w:p>
  </w:footnote>
  <w:footnote w:type="continuationSeparator" w:id="0">
    <w:p w:rsidR="004E3629" w:rsidRDefault="004E3629" w:rsidP="000C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0E52"/>
    <w:rsid w:val="00012212"/>
    <w:rsid w:val="0003238C"/>
    <w:rsid w:val="000329DA"/>
    <w:rsid w:val="000516C4"/>
    <w:rsid w:val="00053332"/>
    <w:rsid w:val="00060E52"/>
    <w:rsid w:val="00074BF2"/>
    <w:rsid w:val="00086214"/>
    <w:rsid w:val="000920E6"/>
    <w:rsid w:val="00093241"/>
    <w:rsid w:val="000A3F2F"/>
    <w:rsid w:val="000B589F"/>
    <w:rsid w:val="000B5BDA"/>
    <w:rsid w:val="000B6444"/>
    <w:rsid w:val="000B65F0"/>
    <w:rsid w:val="000C1BC6"/>
    <w:rsid w:val="000C5D56"/>
    <w:rsid w:val="000F6962"/>
    <w:rsid w:val="000F6B4C"/>
    <w:rsid w:val="001012A4"/>
    <w:rsid w:val="00124EDF"/>
    <w:rsid w:val="0013106D"/>
    <w:rsid w:val="00135373"/>
    <w:rsid w:val="001438D9"/>
    <w:rsid w:val="0014510C"/>
    <w:rsid w:val="00145537"/>
    <w:rsid w:val="00147259"/>
    <w:rsid w:val="001625F8"/>
    <w:rsid w:val="0017444B"/>
    <w:rsid w:val="0018131E"/>
    <w:rsid w:val="001900D7"/>
    <w:rsid w:val="00196D3B"/>
    <w:rsid w:val="001C4FE6"/>
    <w:rsid w:val="001D255B"/>
    <w:rsid w:val="001E6C53"/>
    <w:rsid w:val="001F06C1"/>
    <w:rsid w:val="001F17C1"/>
    <w:rsid w:val="001F6139"/>
    <w:rsid w:val="00200D6B"/>
    <w:rsid w:val="00202D19"/>
    <w:rsid w:val="00233A39"/>
    <w:rsid w:val="0023659E"/>
    <w:rsid w:val="00236CD9"/>
    <w:rsid w:val="00273E44"/>
    <w:rsid w:val="0027568E"/>
    <w:rsid w:val="0029087F"/>
    <w:rsid w:val="002A1CBC"/>
    <w:rsid w:val="002A721F"/>
    <w:rsid w:val="002C5B3B"/>
    <w:rsid w:val="002E1780"/>
    <w:rsid w:val="002E7299"/>
    <w:rsid w:val="00302C20"/>
    <w:rsid w:val="0030573C"/>
    <w:rsid w:val="003240BC"/>
    <w:rsid w:val="00324F3B"/>
    <w:rsid w:val="0037659A"/>
    <w:rsid w:val="00377201"/>
    <w:rsid w:val="0038108F"/>
    <w:rsid w:val="003916D3"/>
    <w:rsid w:val="00391F88"/>
    <w:rsid w:val="00396208"/>
    <w:rsid w:val="003A2348"/>
    <w:rsid w:val="003A4535"/>
    <w:rsid w:val="003A4AC7"/>
    <w:rsid w:val="003E0A3C"/>
    <w:rsid w:val="003E6D2E"/>
    <w:rsid w:val="003E7258"/>
    <w:rsid w:val="0043002C"/>
    <w:rsid w:val="00430F7B"/>
    <w:rsid w:val="004318A1"/>
    <w:rsid w:val="00443C32"/>
    <w:rsid w:val="004468D7"/>
    <w:rsid w:val="00451278"/>
    <w:rsid w:val="00462F04"/>
    <w:rsid w:val="0046305C"/>
    <w:rsid w:val="00475E78"/>
    <w:rsid w:val="00491A75"/>
    <w:rsid w:val="004940C3"/>
    <w:rsid w:val="004A79A8"/>
    <w:rsid w:val="004B1D1B"/>
    <w:rsid w:val="004B282D"/>
    <w:rsid w:val="004C08C6"/>
    <w:rsid w:val="004E3629"/>
    <w:rsid w:val="004F36E6"/>
    <w:rsid w:val="00554E0F"/>
    <w:rsid w:val="00567E78"/>
    <w:rsid w:val="005A5853"/>
    <w:rsid w:val="005D7192"/>
    <w:rsid w:val="00610997"/>
    <w:rsid w:val="00680E5E"/>
    <w:rsid w:val="006A19F8"/>
    <w:rsid w:val="006C3877"/>
    <w:rsid w:val="006E782D"/>
    <w:rsid w:val="006F4579"/>
    <w:rsid w:val="00722F81"/>
    <w:rsid w:val="0072585E"/>
    <w:rsid w:val="007408FE"/>
    <w:rsid w:val="00761FF8"/>
    <w:rsid w:val="00780BDE"/>
    <w:rsid w:val="00781B09"/>
    <w:rsid w:val="007B2840"/>
    <w:rsid w:val="007B42EA"/>
    <w:rsid w:val="007D18AE"/>
    <w:rsid w:val="007E5DEB"/>
    <w:rsid w:val="00803D09"/>
    <w:rsid w:val="008316F1"/>
    <w:rsid w:val="00851BE7"/>
    <w:rsid w:val="0086466F"/>
    <w:rsid w:val="00870A07"/>
    <w:rsid w:val="00872B55"/>
    <w:rsid w:val="008820AB"/>
    <w:rsid w:val="00893E40"/>
    <w:rsid w:val="008C56E7"/>
    <w:rsid w:val="008F0253"/>
    <w:rsid w:val="008F6D60"/>
    <w:rsid w:val="00900E8D"/>
    <w:rsid w:val="00915E95"/>
    <w:rsid w:val="009178A6"/>
    <w:rsid w:val="009543B7"/>
    <w:rsid w:val="009947BE"/>
    <w:rsid w:val="00997DD9"/>
    <w:rsid w:val="009A0481"/>
    <w:rsid w:val="009A4521"/>
    <w:rsid w:val="009A6227"/>
    <w:rsid w:val="009F4C08"/>
    <w:rsid w:val="00A0170D"/>
    <w:rsid w:val="00A13B81"/>
    <w:rsid w:val="00A1653E"/>
    <w:rsid w:val="00A21272"/>
    <w:rsid w:val="00A434BA"/>
    <w:rsid w:val="00A5511D"/>
    <w:rsid w:val="00A857AE"/>
    <w:rsid w:val="00AC4D5A"/>
    <w:rsid w:val="00AD6214"/>
    <w:rsid w:val="00AF79D1"/>
    <w:rsid w:val="00B24820"/>
    <w:rsid w:val="00B309BE"/>
    <w:rsid w:val="00B32031"/>
    <w:rsid w:val="00B33735"/>
    <w:rsid w:val="00B37F85"/>
    <w:rsid w:val="00B46AE4"/>
    <w:rsid w:val="00B549B0"/>
    <w:rsid w:val="00B56093"/>
    <w:rsid w:val="00BB0B3A"/>
    <w:rsid w:val="00BC1EFF"/>
    <w:rsid w:val="00BC70FB"/>
    <w:rsid w:val="00C17765"/>
    <w:rsid w:val="00C47AE1"/>
    <w:rsid w:val="00C5076D"/>
    <w:rsid w:val="00C60C63"/>
    <w:rsid w:val="00C635BC"/>
    <w:rsid w:val="00C63961"/>
    <w:rsid w:val="00C6610E"/>
    <w:rsid w:val="00CA1AE9"/>
    <w:rsid w:val="00CA4D25"/>
    <w:rsid w:val="00CB3D99"/>
    <w:rsid w:val="00CD5E58"/>
    <w:rsid w:val="00CF7B33"/>
    <w:rsid w:val="00D10927"/>
    <w:rsid w:val="00D11A22"/>
    <w:rsid w:val="00D15579"/>
    <w:rsid w:val="00D33394"/>
    <w:rsid w:val="00D40708"/>
    <w:rsid w:val="00D42D3A"/>
    <w:rsid w:val="00D443E1"/>
    <w:rsid w:val="00D47307"/>
    <w:rsid w:val="00D54533"/>
    <w:rsid w:val="00D828B2"/>
    <w:rsid w:val="00DA6C1C"/>
    <w:rsid w:val="00DA725E"/>
    <w:rsid w:val="00DC4965"/>
    <w:rsid w:val="00DE38BE"/>
    <w:rsid w:val="00DE648E"/>
    <w:rsid w:val="00DF2AF2"/>
    <w:rsid w:val="00DF2F05"/>
    <w:rsid w:val="00DF4B82"/>
    <w:rsid w:val="00E167A7"/>
    <w:rsid w:val="00E273B1"/>
    <w:rsid w:val="00E40FD3"/>
    <w:rsid w:val="00E508D8"/>
    <w:rsid w:val="00E523AB"/>
    <w:rsid w:val="00E916E4"/>
    <w:rsid w:val="00E93A9C"/>
    <w:rsid w:val="00E95C14"/>
    <w:rsid w:val="00EA5183"/>
    <w:rsid w:val="00EA7193"/>
    <w:rsid w:val="00EC4DB0"/>
    <w:rsid w:val="00EF14EA"/>
    <w:rsid w:val="00EF6A5D"/>
    <w:rsid w:val="00F073BA"/>
    <w:rsid w:val="00F2127F"/>
    <w:rsid w:val="00F42B18"/>
    <w:rsid w:val="00F503D9"/>
    <w:rsid w:val="00F50624"/>
    <w:rsid w:val="00F849CC"/>
    <w:rsid w:val="00F86EC1"/>
    <w:rsid w:val="00FA2C52"/>
    <w:rsid w:val="00FC0041"/>
    <w:rsid w:val="00FC53DC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19"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emelgauja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.gov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gau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aa.gov.lv/lv/pasvaldibu-budzeta-kapacitates-radita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8748</Words>
  <Characters>4987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Dagnija</cp:lastModifiedBy>
  <cp:revision>10</cp:revision>
  <cp:lastPrinted>2016-02-08T11:59:00Z</cp:lastPrinted>
  <dcterms:created xsi:type="dcterms:W3CDTF">2022-09-19T11:32:00Z</dcterms:created>
  <dcterms:modified xsi:type="dcterms:W3CDTF">2022-09-22T07:38:00Z</dcterms:modified>
</cp:coreProperties>
</file>